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4A" w:rsidRDefault="000E114A" w:rsidP="000A7DB9">
      <w:pPr>
        <w:pStyle w:val="a3"/>
        <w:spacing w:before="0" w:beforeAutospacing="0" w:after="0" w:afterAutospacing="0"/>
        <w:jc w:val="center"/>
      </w:pPr>
      <w:r>
        <w:rPr>
          <w:rStyle w:val="a4"/>
          <w:color w:val="000040"/>
          <w:sz w:val="27"/>
          <w:szCs w:val="27"/>
        </w:rPr>
        <w:t>Чем отличаются ЭОР от учебников?</w:t>
      </w:r>
      <w:bookmarkStart w:id="0" w:name="q2"/>
      <w:bookmarkEnd w:id="0"/>
    </w:p>
    <w:p w:rsidR="000E114A" w:rsidRDefault="000E114A" w:rsidP="000A7DB9">
      <w:pPr>
        <w:pStyle w:val="a3"/>
        <w:spacing w:before="0" w:beforeAutospacing="0" w:after="0" w:afterAutospacing="0"/>
        <w:jc w:val="both"/>
      </w:pPr>
      <w:r>
        <w:rPr>
          <w:color w:val="000040"/>
          <w:sz w:val="27"/>
          <w:szCs w:val="27"/>
        </w:rPr>
        <w:t>ЭОР бывают разные, и как раз по степени отличия от традиционных полиграфических учебников их очень удобно классифицировать.</w:t>
      </w:r>
    </w:p>
    <w:p w:rsidR="000E114A" w:rsidRDefault="000E114A" w:rsidP="000A7DB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color w:val="000040"/>
          <w:sz w:val="27"/>
          <w:szCs w:val="27"/>
        </w:rPr>
        <w:t xml:space="preserve">Самые простые ЭОР – </w:t>
      </w:r>
      <w:proofErr w:type="spellStart"/>
      <w:r>
        <w:rPr>
          <w:color w:val="000040"/>
          <w:sz w:val="27"/>
          <w:szCs w:val="27"/>
        </w:rPr>
        <w:t>текстографические</w:t>
      </w:r>
      <w:proofErr w:type="spellEnd"/>
      <w:r>
        <w:rPr>
          <w:color w:val="000040"/>
          <w:sz w:val="27"/>
          <w:szCs w:val="27"/>
        </w:rPr>
        <w:t>. Они отличаются от книг в основном базой предъявления текстов и иллюстраций – материал представляется на экране компьютера, а не на бумаге. Хотя его очень легко распечатать, т.е. перенести на бумагу.</w:t>
      </w:r>
    </w:p>
    <w:p w:rsidR="000E114A" w:rsidRDefault="000E114A" w:rsidP="000A7DB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color w:val="000040"/>
          <w:sz w:val="27"/>
          <w:szCs w:val="27"/>
        </w:rPr>
        <w:t xml:space="preserve">ЭОР следующей группы тоже </w:t>
      </w:r>
      <w:proofErr w:type="spellStart"/>
      <w:r>
        <w:rPr>
          <w:color w:val="000040"/>
          <w:sz w:val="27"/>
          <w:szCs w:val="27"/>
        </w:rPr>
        <w:t>текстографические</w:t>
      </w:r>
      <w:proofErr w:type="spellEnd"/>
      <w:r>
        <w:rPr>
          <w:color w:val="000040"/>
          <w:sz w:val="27"/>
          <w:szCs w:val="27"/>
        </w:rPr>
        <w:t xml:space="preserve">, но имеют существенные отличия в навигации по тексту. </w:t>
      </w:r>
    </w:p>
    <w:p w:rsidR="000E114A" w:rsidRDefault="000E114A" w:rsidP="000A7DB9">
      <w:pPr>
        <w:pStyle w:val="a3"/>
        <w:spacing w:before="0" w:beforeAutospacing="0" w:after="0" w:afterAutospacing="0"/>
        <w:ind w:firstLine="567"/>
        <w:jc w:val="both"/>
      </w:pPr>
      <w:r>
        <w:rPr>
          <w:color w:val="000040"/>
          <w:sz w:val="27"/>
          <w:szCs w:val="27"/>
        </w:rPr>
        <w:t xml:space="preserve">Страницы книги мы читаем последовательно, </w:t>
      </w:r>
      <w:proofErr w:type="gramStart"/>
      <w:r>
        <w:rPr>
          <w:color w:val="000040"/>
          <w:sz w:val="27"/>
          <w:szCs w:val="27"/>
        </w:rPr>
        <w:t>осуществляя</w:t>
      </w:r>
      <w:proofErr w:type="gramEnd"/>
      <w:r>
        <w:rPr>
          <w:color w:val="000040"/>
          <w:sz w:val="27"/>
          <w:szCs w:val="27"/>
        </w:rPr>
        <w:t xml:space="preserve"> таким образом так называемую линейную навигацию. При этом достаточно часто в учебном тексте встречаются термины или ссылки на другой раздел того же текста. В таких случаях книга не очень удобна: нужно разыскивать пояснения где-то в другом месте, листая множество страниц.</w:t>
      </w:r>
    </w:p>
    <w:p w:rsidR="000E114A" w:rsidRDefault="000E114A" w:rsidP="000A7DB9">
      <w:pPr>
        <w:pStyle w:val="a3"/>
        <w:spacing w:before="0" w:beforeAutospacing="0" w:after="0" w:afterAutospacing="0"/>
        <w:ind w:firstLine="567"/>
        <w:jc w:val="both"/>
      </w:pPr>
      <w:r>
        <w:rPr>
          <w:color w:val="000040"/>
          <w:sz w:val="27"/>
          <w:szCs w:val="27"/>
        </w:rPr>
        <w:t>В ЭОР это можно сделать гораздо комфортнее: указать незнакомый термин и тут же получить его определение в небольшом дополнительном окне, или мгновенно сменить содержимое экрана при указании так называемого ключевого слова (либо словосочетания). По существу ключевое словосочетание – аналог строки знакомого всем книжного оглавления, но строка эта не вынесена на отдельную страницу (оглавления), а внедрена в основной текст.</w:t>
      </w:r>
    </w:p>
    <w:p w:rsidR="000E114A" w:rsidRDefault="000E114A" w:rsidP="000A7DB9">
      <w:pPr>
        <w:pStyle w:val="a3"/>
        <w:spacing w:before="0" w:beforeAutospacing="0" w:after="0" w:afterAutospacing="0"/>
        <w:ind w:firstLine="567"/>
        <w:jc w:val="both"/>
      </w:pPr>
      <w:r>
        <w:rPr>
          <w:color w:val="000040"/>
          <w:sz w:val="27"/>
          <w:szCs w:val="27"/>
        </w:rPr>
        <w:t xml:space="preserve">В данном случае навигация по тексту является нелинейной (вы просматриваете фрагменты текста в произвольном порядке, определяемом логической связностью и собственным желанием). Такой </w:t>
      </w:r>
      <w:proofErr w:type="spellStart"/>
      <w:r>
        <w:rPr>
          <w:color w:val="000040"/>
          <w:sz w:val="27"/>
          <w:szCs w:val="27"/>
        </w:rPr>
        <w:t>текстографический</w:t>
      </w:r>
      <w:proofErr w:type="spellEnd"/>
      <w:r>
        <w:rPr>
          <w:color w:val="000040"/>
          <w:sz w:val="27"/>
          <w:szCs w:val="27"/>
        </w:rPr>
        <w:t xml:space="preserve"> продукт называется гипертекстом.</w:t>
      </w:r>
    </w:p>
    <w:p w:rsidR="000E114A" w:rsidRDefault="000E114A" w:rsidP="000A7DB9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color w:val="000040"/>
          <w:sz w:val="27"/>
          <w:szCs w:val="27"/>
        </w:rPr>
        <w:t>Третий уровень ЭОР – это ресурсы,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</w:t>
      </w:r>
    </w:p>
    <w:p w:rsidR="000E114A" w:rsidRDefault="000E114A" w:rsidP="000A7DB9">
      <w:pPr>
        <w:pStyle w:val="a3"/>
        <w:spacing w:before="0" w:beforeAutospacing="0" w:after="0" w:afterAutospacing="0"/>
        <w:jc w:val="both"/>
      </w:pPr>
      <w:r>
        <w:rPr>
          <w:color w:val="000040"/>
          <w:sz w:val="27"/>
          <w:szCs w:val="27"/>
        </w:rPr>
        <w:t xml:space="preserve">Но, с другой стороны, стоит заметить, что такие ЭОР по существу не отличаются от аудио/видео продуктов, воспроизводимых </w:t>
      </w:r>
      <w:proofErr w:type="gramStart"/>
      <w:r>
        <w:rPr>
          <w:color w:val="000040"/>
          <w:sz w:val="27"/>
          <w:szCs w:val="27"/>
        </w:rPr>
        <w:t>на</w:t>
      </w:r>
      <w:proofErr w:type="gramEnd"/>
      <w:r>
        <w:rPr>
          <w:color w:val="000040"/>
          <w:sz w:val="27"/>
          <w:szCs w:val="27"/>
        </w:rPr>
        <w:t xml:space="preserve"> бытовом CD-плеере.</w:t>
      </w:r>
    </w:p>
    <w:p w:rsidR="000E114A" w:rsidRDefault="000E114A" w:rsidP="000A7DB9">
      <w:pPr>
        <w:pStyle w:val="a3"/>
        <w:spacing w:before="0" w:beforeAutospacing="0" w:after="0" w:afterAutospacing="0"/>
        <w:jc w:val="both"/>
      </w:pPr>
      <w:r>
        <w:rPr>
          <w:color w:val="000040"/>
          <w:sz w:val="27"/>
          <w:szCs w:val="27"/>
        </w:rPr>
        <w:t>Наиболее существенные, принципиальные отличия от книги имеются у так называемых мультимедиа ЭОР. Это самые мощные и интересные для образования продукты, и они заслуживают отдельного рассмотрения.</w:t>
      </w:r>
    </w:p>
    <w:p w:rsidR="000E114A" w:rsidRDefault="000E114A" w:rsidP="000A7DB9">
      <w:pPr>
        <w:pStyle w:val="a3"/>
        <w:spacing w:before="0" w:beforeAutospacing="0" w:after="0" w:afterAutospacing="0"/>
        <w:jc w:val="both"/>
      </w:pPr>
      <w:r>
        <w:rPr>
          <w:color w:val="000040"/>
          <w:sz w:val="27"/>
          <w:szCs w:val="27"/>
        </w:rPr>
        <w:t>Адреса ФЦИОР в Интернет:</w:t>
      </w:r>
    </w:p>
    <w:p w:rsidR="000E114A" w:rsidRDefault="000A7DB9" w:rsidP="000A7DB9">
      <w:pPr>
        <w:pStyle w:val="a3"/>
        <w:spacing w:before="0" w:beforeAutospacing="0" w:after="0" w:afterAutospacing="0"/>
        <w:jc w:val="both"/>
      </w:pPr>
      <w:hyperlink r:id="rId6" w:tgtFrame="blank" w:history="1">
        <w:r w:rsidR="000E114A">
          <w:rPr>
            <w:rStyle w:val="a5"/>
            <w:color w:val="6F0000"/>
            <w:sz w:val="27"/>
            <w:szCs w:val="27"/>
          </w:rPr>
          <w:t>http://fcior.edu.ru</w:t>
        </w:r>
      </w:hyperlink>
    </w:p>
    <w:p w:rsidR="000E114A" w:rsidRDefault="000A7DB9" w:rsidP="000A7DB9">
      <w:pPr>
        <w:pStyle w:val="a3"/>
        <w:spacing w:before="0" w:beforeAutospacing="0" w:after="0" w:afterAutospacing="0"/>
        <w:jc w:val="both"/>
      </w:pPr>
      <w:hyperlink r:id="rId7" w:tgtFrame="blank" w:history="1">
        <w:r w:rsidR="000E114A">
          <w:rPr>
            <w:rStyle w:val="a5"/>
            <w:color w:val="6F0000"/>
            <w:sz w:val="27"/>
            <w:szCs w:val="27"/>
          </w:rPr>
          <w:t>http://eor.edu.ru</w:t>
        </w:r>
      </w:hyperlink>
    </w:p>
    <w:p w:rsidR="000E114A" w:rsidRPr="00117698" w:rsidRDefault="000E114A" w:rsidP="000A7DB9">
      <w:pPr>
        <w:jc w:val="both"/>
      </w:pPr>
    </w:p>
    <w:p w:rsidR="000E114A" w:rsidRDefault="000E114A" w:rsidP="000A7DB9">
      <w:pPr>
        <w:pStyle w:val="a3"/>
        <w:spacing w:before="0" w:beforeAutospacing="0" w:after="0" w:afterAutospacing="0"/>
        <w:jc w:val="both"/>
      </w:pPr>
      <w:r>
        <w:rPr>
          <w:rStyle w:val="a4"/>
          <w:color w:val="000040"/>
          <w:sz w:val="27"/>
          <w:szCs w:val="27"/>
        </w:rPr>
        <w:t xml:space="preserve">Единая коллекция цифровых образовательных ресурсов   </w:t>
      </w:r>
      <w:hyperlink r:id="rId8" w:history="1">
        <w:r>
          <w:rPr>
            <w:rStyle w:val="a5"/>
            <w:color w:val="800000"/>
            <w:sz w:val="27"/>
            <w:szCs w:val="27"/>
          </w:rPr>
          <w:t>http://school-collection.edu.ru/</w:t>
        </w:r>
      </w:hyperlink>
    </w:p>
    <w:p w:rsidR="000E114A" w:rsidRDefault="000E114A" w:rsidP="000A7DB9">
      <w:pPr>
        <w:pStyle w:val="a3"/>
        <w:spacing w:before="0" w:beforeAutospacing="0" w:after="0" w:afterAutospacing="0"/>
        <w:jc w:val="both"/>
      </w:pPr>
      <w:r>
        <w:rPr>
          <w:rStyle w:val="a4"/>
          <w:color w:val="000040"/>
          <w:sz w:val="27"/>
          <w:szCs w:val="27"/>
        </w:rPr>
        <w:t> </w:t>
      </w:r>
    </w:p>
    <w:p w:rsidR="000E114A" w:rsidRDefault="000E114A" w:rsidP="000A7DB9">
      <w:pPr>
        <w:pStyle w:val="a3"/>
        <w:spacing w:before="0" w:beforeAutospacing="0" w:after="0" w:afterAutospacing="0"/>
        <w:jc w:val="both"/>
      </w:pPr>
      <w:r>
        <w:rPr>
          <w:rStyle w:val="a4"/>
          <w:color w:val="000040"/>
          <w:sz w:val="27"/>
          <w:szCs w:val="27"/>
        </w:rPr>
        <w:t>Единое окно доступа к образовательным ресурсам          </w:t>
      </w:r>
      <w:r>
        <w:rPr>
          <w:rStyle w:val="a4"/>
          <w:color w:val="800000"/>
          <w:sz w:val="27"/>
          <w:szCs w:val="27"/>
        </w:rPr>
        <w:t xml:space="preserve"> </w:t>
      </w:r>
      <w:hyperlink r:id="rId9" w:history="1">
        <w:r>
          <w:rPr>
            <w:rStyle w:val="a5"/>
            <w:color w:val="800000"/>
            <w:sz w:val="27"/>
            <w:szCs w:val="27"/>
          </w:rPr>
          <w:t>http://window.edu.ru/</w:t>
        </w:r>
      </w:hyperlink>
    </w:p>
    <w:p w:rsidR="000E114A" w:rsidRDefault="000E114A" w:rsidP="000A7DB9">
      <w:pPr>
        <w:pStyle w:val="a3"/>
        <w:spacing w:before="0" w:beforeAutospacing="0" w:after="0" w:afterAutospacing="0"/>
        <w:jc w:val="both"/>
      </w:pPr>
      <w:r>
        <w:rPr>
          <w:rStyle w:val="a4"/>
          <w:color w:val="000040"/>
          <w:sz w:val="27"/>
          <w:szCs w:val="27"/>
        </w:rPr>
        <w:t>Словари:</w:t>
      </w:r>
    </w:p>
    <w:p w:rsidR="000E114A" w:rsidRDefault="000A7DB9" w:rsidP="000A7DB9">
      <w:pPr>
        <w:pStyle w:val="a3"/>
        <w:spacing w:before="0" w:beforeAutospacing="0" w:after="0" w:afterAutospacing="0"/>
        <w:jc w:val="both"/>
      </w:pPr>
      <w:hyperlink r:id="rId10" w:history="1">
        <w:r w:rsidR="000E114A">
          <w:rPr>
            <w:rStyle w:val="a5"/>
            <w:color w:val="800000"/>
            <w:sz w:val="27"/>
            <w:szCs w:val="27"/>
          </w:rPr>
          <w:t>Русские словари. Служба русского языка</w:t>
        </w:r>
      </w:hyperlink>
      <w:r w:rsidR="000E114A">
        <w:rPr>
          <w:rStyle w:val="a4"/>
          <w:color w:val="800000"/>
          <w:sz w:val="27"/>
          <w:szCs w:val="27"/>
        </w:rPr>
        <w:t xml:space="preserve"> </w:t>
      </w:r>
    </w:p>
    <w:p w:rsidR="000E114A" w:rsidRDefault="000A7DB9" w:rsidP="000A7DB9">
      <w:pPr>
        <w:pStyle w:val="a3"/>
        <w:spacing w:before="0" w:beforeAutospacing="0" w:after="0" w:afterAutospacing="0"/>
        <w:jc w:val="both"/>
      </w:pPr>
      <w:hyperlink r:id="rId11" w:history="1">
        <w:r w:rsidR="000E114A">
          <w:rPr>
            <w:rStyle w:val="a5"/>
            <w:color w:val="800000"/>
            <w:sz w:val="27"/>
            <w:szCs w:val="27"/>
          </w:rPr>
          <w:t>Словари русского языка на портале "</w:t>
        </w:r>
        <w:proofErr w:type="spellStart"/>
        <w:r w:rsidR="000E114A">
          <w:rPr>
            <w:rStyle w:val="a5"/>
            <w:color w:val="800000"/>
            <w:sz w:val="27"/>
            <w:szCs w:val="27"/>
          </w:rPr>
          <w:t>Грамота</w:t>
        </w:r>
        <w:proofErr w:type="gramStart"/>
        <w:r w:rsidR="000E114A">
          <w:rPr>
            <w:rStyle w:val="a5"/>
            <w:color w:val="800000"/>
            <w:sz w:val="27"/>
            <w:szCs w:val="27"/>
          </w:rPr>
          <w:t>.р</w:t>
        </w:r>
        <w:proofErr w:type="gramEnd"/>
        <w:r w:rsidR="000E114A">
          <w:rPr>
            <w:rStyle w:val="a5"/>
            <w:color w:val="800000"/>
            <w:sz w:val="27"/>
            <w:szCs w:val="27"/>
          </w:rPr>
          <w:t>у</w:t>
        </w:r>
        <w:proofErr w:type="spellEnd"/>
        <w:r w:rsidR="000E114A">
          <w:rPr>
            <w:rStyle w:val="a5"/>
            <w:color w:val="800000"/>
            <w:sz w:val="27"/>
            <w:szCs w:val="27"/>
          </w:rPr>
          <w:t>"</w:t>
        </w:r>
      </w:hyperlink>
    </w:p>
    <w:p w:rsidR="000E114A" w:rsidRPr="00B0674E" w:rsidRDefault="000E114A" w:rsidP="000A7DB9">
      <w:pPr>
        <w:jc w:val="both"/>
      </w:pPr>
    </w:p>
    <w:p w:rsidR="000E114A" w:rsidRDefault="000E114A" w:rsidP="000A7DB9">
      <w:pPr>
        <w:jc w:val="both"/>
        <w:rPr>
          <w:b/>
          <w:color w:val="000080"/>
        </w:rPr>
      </w:pPr>
    </w:p>
    <w:p w:rsidR="000E114A" w:rsidRDefault="000E114A" w:rsidP="000A7DB9">
      <w:pPr>
        <w:jc w:val="both"/>
        <w:rPr>
          <w:b/>
          <w:color w:val="000080"/>
        </w:rPr>
      </w:pPr>
    </w:p>
    <w:p w:rsidR="000E114A" w:rsidRDefault="000E114A" w:rsidP="000A7DB9">
      <w:pPr>
        <w:jc w:val="both"/>
        <w:rPr>
          <w:b/>
          <w:color w:val="000080"/>
        </w:rPr>
      </w:pPr>
    </w:p>
    <w:p w:rsidR="000E114A" w:rsidRDefault="000E114A" w:rsidP="000A7DB9">
      <w:pPr>
        <w:jc w:val="both"/>
        <w:rPr>
          <w:b/>
          <w:color w:val="000080"/>
        </w:rPr>
      </w:pPr>
    </w:p>
    <w:p w:rsidR="000E114A" w:rsidRDefault="000E114A" w:rsidP="000A7DB9">
      <w:pPr>
        <w:jc w:val="both"/>
        <w:rPr>
          <w:b/>
          <w:color w:val="000080"/>
        </w:rPr>
      </w:pPr>
    </w:p>
    <w:p w:rsidR="000E114A" w:rsidRPr="000A7DB9" w:rsidRDefault="000E114A" w:rsidP="000A7DB9">
      <w:pPr>
        <w:jc w:val="both"/>
      </w:pPr>
      <w:r w:rsidRPr="000A7DB9">
        <w:rPr>
          <w:b/>
        </w:rPr>
        <w:t>Перечень электронных образовательных ресурсов (ЭОР)  для учащихся</w:t>
      </w:r>
    </w:p>
    <w:p w:rsidR="000E114A" w:rsidRPr="000A7DB9" w:rsidRDefault="000E114A" w:rsidP="000A7DB9">
      <w:pPr>
        <w:pStyle w:val="msonospacing0"/>
        <w:spacing w:before="0" w:beforeAutospacing="0" w:after="0" w:afterAutospacing="0"/>
        <w:jc w:val="both"/>
        <w:rPr>
          <w:b/>
          <w:color w:val="000080"/>
        </w:rPr>
      </w:pPr>
      <w:r w:rsidRPr="000A7DB9">
        <w:rPr>
          <w:b/>
          <w:color w:val="000080"/>
          <w:u w:val="single"/>
        </w:rPr>
        <w:t>Литературное чтение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  «Чтение. </w:t>
      </w:r>
      <w:proofErr w:type="spellStart"/>
      <w:r w:rsidRPr="00B0674E">
        <w:rPr>
          <w:color w:val="000080"/>
        </w:rPr>
        <w:t>Гарфилд</w:t>
      </w:r>
      <w:proofErr w:type="spellEnd"/>
      <w:r w:rsidRPr="00B0674E">
        <w:rPr>
          <w:color w:val="000080"/>
        </w:rPr>
        <w:t xml:space="preserve"> первоклассникам» </w:t>
      </w:r>
      <w:proofErr w:type="spellStart"/>
      <w:r w:rsidRPr="00B0674E">
        <w:rPr>
          <w:color w:val="000080"/>
        </w:rPr>
        <w:t>Руссбит</w:t>
      </w:r>
      <w:proofErr w:type="spellEnd"/>
      <w:r w:rsidRPr="00B0674E">
        <w:rPr>
          <w:color w:val="000080"/>
        </w:rPr>
        <w:t xml:space="preserve"> — М 2008</w:t>
      </w:r>
    </w:p>
    <w:p w:rsidR="000E114A" w:rsidRPr="00B0674E" w:rsidRDefault="000E114A" w:rsidP="000A7DB9">
      <w:pPr>
        <w:jc w:val="both"/>
        <w:rPr>
          <w:color w:val="000080"/>
        </w:rPr>
      </w:pPr>
      <w:r w:rsidRPr="00B0674E">
        <w:rPr>
          <w:color w:val="000080"/>
        </w:rPr>
        <w:t xml:space="preserve">электронный образовательный ресурс  «Чтение. </w:t>
      </w:r>
      <w:proofErr w:type="spellStart"/>
      <w:r w:rsidRPr="00B0674E">
        <w:rPr>
          <w:color w:val="000080"/>
        </w:rPr>
        <w:t>Гарфилд</w:t>
      </w:r>
      <w:proofErr w:type="spellEnd"/>
      <w:r w:rsidRPr="00B0674E">
        <w:rPr>
          <w:color w:val="000080"/>
        </w:rPr>
        <w:t xml:space="preserve"> второклассникам» </w:t>
      </w:r>
      <w:proofErr w:type="spellStart"/>
      <w:r w:rsidRPr="00B0674E">
        <w:rPr>
          <w:color w:val="000080"/>
        </w:rPr>
        <w:t>Руссбит</w:t>
      </w:r>
      <w:proofErr w:type="spellEnd"/>
      <w:r w:rsidRPr="00B0674E">
        <w:rPr>
          <w:color w:val="000080"/>
        </w:rPr>
        <w:t xml:space="preserve"> — М 2008</w:t>
      </w:r>
    </w:p>
    <w:p w:rsidR="000E114A" w:rsidRPr="000A7DB9" w:rsidRDefault="000E114A" w:rsidP="000A7DB9">
      <w:pPr>
        <w:pStyle w:val="msonospacing0"/>
        <w:spacing w:before="0" w:beforeAutospacing="0" w:after="0" w:afterAutospacing="0"/>
        <w:jc w:val="both"/>
        <w:rPr>
          <w:b/>
          <w:color w:val="000080"/>
        </w:rPr>
      </w:pPr>
      <w:r w:rsidRPr="000A7DB9">
        <w:rPr>
          <w:b/>
          <w:color w:val="000080"/>
          <w:u w:val="single"/>
        </w:rPr>
        <w:t>Музыка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</w:t>
      </w:r>
      <w:proofErr w:type="spellStart"/>
      <w:r w:rsidRPr="00B0674E">
        <w:rPr>
          <w:color w:val="000080"/>
        </w:rPr>
        <w:t>Матроскин</w:t>
      </w:r>
      <w:proofErr w:type="spellEnd"/>
      <w:r w:rsidRPr="00B0674E">
        <w:rPr>
          <w:color w:val="000080"/>
        </w:rPr>
        <w:t xml:space="preserve"> учит музыку» </w:t>
      </w:r>
      <w:proofErr w:type="spellStart"/>
      <w:r w:rsidRPr="00B0674E">
        <w:rPr>
          <w:color w:val="000080"/>
        </w:rPr>
        <w:t>Акелла</w:t>
      </w:r>
      <w:proofErr w:type="spellEnd"/>
      <w:r w:rsidRPr="00B0674E">
        <w:rPr>
          <w:color w:val="000080"/>
        </w:rPr>
        <w:t xml:space="preserve"> 2008</w:t>
      </w:r>
    </w:p>
    <w:p w:rsidR="000E114A" w:rsidRPr="000A7DB9" w:rsidRDefault="000E114A" w:rsidP="000A7DB9">
      <w:pPr>
        <w:pStyle w:val="msonospacing0"/>
        <w:spacing w:before="0" w:beforeAutospacing="0" w:after="0" w:afterAutospacing="0"/>
        <w:jc w:val="both"/>
        <w:rPr>
          <w:b/>
          <w:color w:val="000080"/>
        </w:rPr>
      </w:pPr>
      <w:r w:rsidRPr="000A7DB9">
        <w:rPr>
          <w:b/>
          <w:color w:val="000080"/>
          <w:u w:val="single"/>
        </w:rPr>
        <w:t>Английский язык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</w:t>
      </w:r>
      <w:proofErr w:type="spellStart"/>
      <w:r w:rsidRPr="00B0674E">
        <w:rPr>
          <w:color w:val="000080"/>
        </w:rPr>
        <w:t>Лунтик</w:t>
      </w:r>
      <w:proofErr w:type="spellEnd"/>
      <w:r w:rsidRPr="00B0674E">
        <w:rPr>
          <w:color w:val="000080"/>
        </w:rPr>
        <w:t>. Английский для малышей» 1-С 2007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  «Английский. Путь к совершенству — 2» </w:t>
      </w:r>
      <w:proofErr w:type="spellStart"/>
      <w:r w:rsidRPr="00B0674E">
        <w:rPr>
          <w:color w:val="000080"/>
        </w:rPr>
        <w:t>МедиаХауз</w:t>
      </w:r>
      <w:proofErr w:type="spellEnd"/>
      <w:r w:rsidRPr="00B0674E">
        <w:rPr>
          <w:color w:val="000080"/>
        </w:rPr>
        <w:t xml:space="preserve"> 2002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  «Английский. Путь к совершенству — 2» </w:t>
      </w:r>
      <w:proofErr w:type="spellStart"/>
      <w:r w:rsidRPr="00B0674E">
        <w:rPr>
          <w:color w:val="000080"/>
        </w:rPr>
        <w:t>МедиаХауз</w:t>
      </w:r>
      <w:proofErr w:type="spellEnd"/>
      <w:r w:rsidRPr="00B0674E">
        <w:rPr>
          <w:color w:val="000080"/>
        </w:rPr>
        <w:t xml:space="preserve"> 2002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  «Английский. Путь к совершенству – 2. (средний)» Медиа – </w:t>
      </w:r>
      <w:proofErr w:type="spellStart"/>
      <w:r w:rsidRPr="00B0674E">
        <w:rPr>
          <w:color w:val="000080"/>
        </w:rPr>
        <w:t>Хауз</w:t>
      </w:r>
      <w:proofErr w:type="spellEnd"/>
      <w:r w:rsidRPr="00B0674E">
        <w:rPr>
          <w:color w:val="000080"/>
        </w:rPr>
        <w:t xml:space="preserve"> 2002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  «Образовательная коллекция. </w:t>
      </w:r>
      <w:proofErr w:type="spellStart"/>
      <w:r w:rsidRPr="00B0674E">
        <w:rPr>
          <w:color w:val="000080"/>
        </w:rPr>
        <w:t>English</w:t>
      </w:r>
      <w:proofErr w:type="spellEnd"/>
      <w:r w:rsidRPr="00B0674E">
        <w:rPr>
          <w:color w:val="000080"/>
        </w:rPr>
        <w:t xml:space="preserve"> </w:t>
      </w:r>
      <w:proofErr w:type="spellStart"/>
      <w:r w:rsidRPr="00B0674E">
        <w:rPr>
          <w:color w:val="000080"/>
        </w:rPr>
        <w:t>Platinum</w:t>
      </w:r>
      <w:proofErr w:type="spellEnd"/>
      <w:r w:rsidRPr="00B0674E">
        <w:rPr>
          <w:color w:val="000080"/>
        </w:rPr>
        <w:t xml:space="preserve"> </w:t>
      </w:r>
      <w:proofErr w:type="spellStart"/>
      <w:r w:rsidRPr="00B0674E">
        <w:rPr>
          <w:color w:val="000080"/>
        </w:rPr>
        <w:t>DeLuxe</w:t>
      </w:r>
      <w:proofErr w:type="spellEnd"/>
      <w:r w:rsidRPr="00B0674E">
        <w:rPr>
          <w:color w:val="000080"/>
        </w:rPr>
        <w:t>» 1-С 2006</w:t>
      </w:r>
    </w:p>
    <w:p w:rsidR="000E114A" w:rsidRPr="000A7DB9" w:rsidRDefault="000E114A" w:rsidP="000A7DB9">
      <w:pPr>
        <w:pStyle w:val="msonospacing0"/>
        <w:spacing w:before="0" w:beforeAutospacing="0" w:after="0" w:afterAutospacing="0"/>
        <w:jc w:val="both"/>
        <w:rPr>
          <w:b/>
          <w:color w:val="000080"/>
        </w:rPr>
      </w:pPr>
      <w:r w:rsidRPr="000A7DB9">
        <w:rPr>
          <w:b/>
          <w:color w:val="000080"/>
          <w:u w:val="single"/>
        </w:rPr>
        <w:t>Биология (природоведение)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  «Образовательная коллекция. Биология, 6 </w:t>
      </w:r>
      <w:proofErr w:type="spellStart"/>
      <w:r w:rsidRPr="00B0674E">
        <w:rPr>
          <w:color w:val="000080"/>
        </w:rPr>
        <w:t>кл</w:t>
      </w:r>
      <w:proofErr w:type="spellEnd"/>
      <w:r w:rsidRPr="00B0674E">
        <w:rPr>
          <w:color w:val="000080"/>
        </w:rPr>
        <w:t>. Живой организм</w:t>
      </w:r>
      <w:proofErr w:type="gramStart"/>
      <w:r w:rsidRPr="00B0674E">
        <w:rPr>
          <w:color w:val="000080"/>
        </w:rPr>
        <w:t xml:space="preserve">.» </w:t>
      </w:r>
      <w:proofErr w:type="gramEnd"/>
      <w:r w:rsidRPr="00B0674E">
        <w:rPr>
          <w:color w:val="000080"/>
        </w:rPr>
        <w:t>1-С 2005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«Познавательная коллекция. Птицы России. Веселая мультяшная энциклопедия для детей и взрослых» 1-С 2005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  «Школа. Биология, 6 </w:t>
      </w:r>
      <w:proofErr w:type="spellStart"/>
      <w:r w:rsidRPr="00B0674E">
        <w:rPr>
          <w:color w:val="000080"/>
        </w:rPr>
        <w:t>кл</w:t>
      </w:r>
      <w:proofErr w:type="spellEnd"/>
      <w:r w:rsidRPr="00B0674E">
        <w:rPr>
          <w:color w:val="000080"/>
        </w:rPr>
        <w:t>. Растения. Бактерии. Грибы. Лишайники» 1-С 2006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«Познавательная коллекция. Птицы России. Веселая мультяшная энциклопедия для детей и взрослых» 1-С 2005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 </w:t>
      </w:r>
    </w:p>
    <w:p w:rsidR="000E114A" w:rsidRPr="000A7DB9" w:rsidRDefault="000E114A" w:rsidP="000A7DB9">
      <w:pPr>
        <w:pStyle w:val="msonospacing0"/>
        <w:spacing w:before="0" w:beforeAutospacing="0" w:after="0" w:afterAutospacing="0"/>
        <w:jc w:val="both"/>
        <w:rPr>
          <w:b/>
          <w:color w:val="000080"/>
        </w:rPr>
      </w:pPr>
      <w:r w:rsidRPr="000A7DB9">
        <w:rPr>
          <w:b/>
          <w:color w:val="000080"/>
          <w:u w:val="single"/>
        </w:rPr>
        <w:t>География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«Образовательная коллекция. Начальный курс географии»  2006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«EINGANA. 3D-атлас Земли» Просвещение-медиа (Новый диск) 2008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  «Образовательная коллекция. История Средних веков, 6 </w:t>
      </w:r>
      <w:proofErr w:type="spellStart"/>
      <w:r w:rsidRPr="00B0674E">
        <w:rPr>
          <w:color w:val="000080"/>
        </w:rPr>
        <w:t>кл</w:t>
      </w:r>
      <w:proofErr w:type="spellEnd"/>
      <w:r w:rsidRPr="00B0674E">
        <w:rPr>
          <w:color w:val="000080"/>
        </w:rPr>
        <w:t>.» 1-С 2005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«История России. 17-19 века» Просвещение-медиа (Новый диск) 2008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 </w:t>
      </w:r>
    </w:p>
    <w:p w:rsidR="000E114A" w:rsidRPr="000A7DB9" w:rsidRDefault="000E114A" w:rsidP="000A7DB9">
      <w:pPr>
        <w:pStyle w:val="msonospacing0"/>
        <w:spacing w:before="0" w:beforeAutospacing="0" w:after="0" w:afterAutospacing="0"/>
        <w:jc w:val="both"/>
        <w:rPr>
          <w:b/>
          <w:color w:val="000080"/>
        </w:rPr>
      </w:pPr>
      <w:r w:rsidRPr="000A7DB9">
        <w:rPr>
          <w:b/>
          <w:color w:val="000080"/>
          <w:u w:val="single"/>
        </w:rPr>
        <w:t>Литература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 Ершов П.П. «1С</w:t>
      </w:r>
      <w:proofErr w:type="gramStart"/>
      <w:r w:rsidRPr="00B0674E">
        <w:rPr>
          <w:color w:val="000080"/>
        </w:rPr>
        <w:t>:А</w:t>
      </w:r>
      <w:proofErr w:type="gramEnd"/>
      <w:r w:rsidRPr="00B0674E">
        <w:rPr>
          <w:color w:val="000080"/>
        </w:rPr>
        <w:t>удиокниги. Ершов П.П. Конек-горбунок. MP3-аудиокнига» 1-С 2007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 Пушкин А.С. «1С</w:t>
      </w:r>
      <w:proofErr w:type="gramStart"/>
      <w:r w:rsidRPr="00B0674E">
        <w:rPr>
          <w:color w:val="000080"/>
        </w:rPr>
        <w:t>:А</w:t>
      </w:r>
      <w:proofErr w:type="gramEnd"/>
      <w:r w:rsidRPr="00B0674E">
        <w:rPr>
          <w:color w:val="000080"/>
        </w:rPr>
        <w:t xml:space="preserve">удиокниги. Пушкин А.С. Сказка о царе </w:t>
      </w:r>
      <w:proofErr w:type="spellStart"/>
      <w:r w:rsidRPr="00B0674E">
        <w:rPr>
          <w:color w:val="000080"/>
        </w:rPr>
        <w:t>Салтане</w:t>
      </w:r>
      <w:proofErr w:type="spellEnd"/>
      <w:r w:rsidRPr="00B0674E">
        <w:rPr>
          <w:color w:val="000080"/>
        </w:rPr>
        <w:t xml:space="preserve">. Читает В. Марецкая. Из архивов «Фирмы Мелодия». </w:t>
      </w:r>
      <w:proofErr w:type="spellStart"/>
      <w:r w:rsidRPr="00B0674E">
        <w:rPr>
          <w:color w:val="000080"/>
        </w:rPr>
        <w:t>Фо</w:t>
      </w:r>
      <w:proofErr w:type="spellEnd"/>
      <w:r w:rsidRPr="00B0674E">
        <w:rPr>
          <w:color w:val="000080"/>
        </w:rPr>
        <w:t>» 1-С 2006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 Горький М. «1С</w:t>
      </w:r>
      <w:proofErr w:type="gramStart"/>
      <w:r w:rsidRPr="00B0674E">
        <w:rPr>
          <w:color w:val="000080"/>
        </w:rPr>
        <w:t>:А</w:t>
      </w:r>
      <w:proofErr w:type="gramEnd"/>
      <w:r w:rsidRPr="00B0674E">
        <w:rPr>
          <w:color w:val="000080"/>
        </w:rPr>
        <w:t xml:space="preserve">удиокниги. Горький М. Старуха </w:t>
      </w:r>
      <w:proofErr w:type="spellStart"/>
      <w:r w:rsidRPr="00B0674E">
        <w:rPr>
          <w:color w:val="000080"/>
        </w:rPr>
        <w:t>Изергиль</w:t>
      </w:r>
      <w:proofErr w:type="spellEnd"/>
      <w:r w:rsidRPr="00B0674E">
        <w:rPr>
          <w:color w:val="000080"/>
        </w:rPr>
        <w:t xml:space="preserve">. </w:t>
      </w:r>
      <w:proofErr w:type="spellStart"/>
      <w:r w:rsidRPr="00B0674E">
        <w:rPr>
          <w:color w:val="000080"/>
        </w:rPr>
        <w:t>Аудиоспектакль</w:t>
      </w:r>
      <w:proofErr w:type="spellEnd"/>
      <w:r w:rsidRPr="00B0674E">
        <w:rPr>
          <w:color w:val="000080"/>
        </w:rPr>
        <w:t xml:space="preserve"> в формате AudioCD+MP4» 1-С 2007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 Карамзин Н.М. «1С</w:t>
      </w:r>
      <w:proofErr w:type="gramStart"/>
      <w:r w:rsidRPr="00B0674E">
        <w:rPr>
          <w:color w:val="000080"/>
        </w:rPr>
        <w:t>:А</w:t>
      </w:r>
      <w:proofErr w:type="gramEnd"/>
      <w:r w:rsidRPr="00B0674E">
        <w:rPr>
          <w:color w:val="000080"/>
        </w:rPr>
        <w:t>удиокниги. Карамзин Н.М. Бедная Лиза. Письма русского путешественника. МР3-аудиокнига» 1-С 2006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 Пушкин А.С. «1С</w:t>
      </w:r>
      <w:proofErr w:type="gramStart"/>
      <w:r w:rsidRPr="00B0674E">
        <w:rPr>
          <w:color w:val="000080"/>
        </w:rPr>
        <w:t>:А</w:t>
      </w:r>
      <w:proofErr w:type="gramEnd"/>
      <w:r w:rsidRPr="00B0674E">
        <w:rPr>
          <w:color w:val="000080"/>
        </w:rPr>
        <w:t>удиокниги. Пушкин А.С. Евгений Онегин.  Mp3-аудиокнига» 1-С 2007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lastRenderedPageBreak/>
        <w:t>электронный образовательный ресурс Достоевский Ф.М. «1С</w:t>
      </w:r>
      <w:proofErr w:type="gramStart"/>
      <w:r w:rsidRPr="00B0674E">
        <w:rPr>
          <w:color w:val="000080"/>
        </w:rPr>
        <w:t>:А</w:t>
      </w:r>
      <w:proofErr w:type="gramEnd"/>
      <w:r w:rsidRPr="00B0674E">
        <w:rPr>
          <w:color w:val="000080"/>
        </w:rPr>
        <w:t xml:space="preserve">удиокниги. Достоевский Ф.М. Преступление и наказание. Mp3-аудиоспектакль. Роли исполняли: </w:t>
      </w:r>
      <w:proofErr w:type="spellStart"/>
      <w:r w:rsidRPr="00B0674E">
        <w:rPr>
          <w:color w:val="000080"/>
        </w:rPr>
        <w:t>Л.Кула</w:t>
      </w:r>
      <w:proofErr w:type="spellEnd"/>
      <w:r w:rsidRPr="00B0674E">
        <w:rPr>
          <w:color w:val="000080"/>
        </w:rPr>
        <w:t>» 1-С 2007</w:t>
      </w:r>
    </w:p>
    <w:p w:rsidR="000E114A" w:rsidRPr="00B0674E" w:rsidRDefault="000E114A" w:rsidP="000A7DB9">
      <w:pPr>
        <w:widowControl w:val="0"/>
        <w:autoSpaceDE w:val="0"/>
        <w:autoSpaceDN w:val="0"/>
        <w:adjustRightInd w:val="0"/>
        <w:jc w:val="both"/>
      </w:pPr>
      <w:r w:rsidRPr="00B0674E">
        <w:rPr>
          <w:color w:val="000080"/>
        </w:rPr>
        <w:t>электронный образовательный ресурс Толстой Л.Н. «1С</w:t>
      </w:r>
      <w:proofErr w:type="gramStart"/>
      <w:r w:rsidRPr="00B0674E">
        <w:rPr>
          <w:color w:val="000080"/>
        </w:rPr>
        <w:t>:А</w:t>
      </w:r>
      <w:proofErr w:type="gramEnd"/>
      <w:r w:rsidRPr="00B0674E">
        <w:rPr>
          <w:color w:val="000080"/>
        </w:rPr>
        <w:t>удиокниги. Толстой Л.Н. Анна Каренина, часть 1. MP3-аудиокнига» 1-С 2005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 Толстой Л.Н. «1С</w:t>
      </w:r>
      <w:proofErr w:type="gramStart"/>
      <w:r w:rsidRPr="00B0674E">
        <w:rPr>
          <w:color w:val="000080"/>
        </w:rPr>
        <w:t>:А</w:t>
      </w:r>
      <w:proofErr w:type="gramEnd"/>
      <w:r w:rsidRPr="00B0674E">
        <w:rPr>
          <w:color w:val="000080"/>
        </w:rPr>
        <w:t>удиокниги. Толстой Л.Н. Анна Каренина, часть 2. MP3-аудиокнига» 1-С 2005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 </w:t>
      </w:r>
    </w:p>
    <w:p w:rsidR="000E114A" w:rsidRPr="000A7DB9" w:rsidRDefault="000E114A" w:rsidP="000A7DB9">
      <w:pPr>
        <w:pStyle w:val="msonospacing0"/>
        <w:spacing w:before="0" w:beforeAutospacing="0" w:after="0" w:afterAutospacing="0"/>
        <w:jc w:val="both"/>
        <w:rPr>
          <w:b/>
          <w:color w:val="000080"/>
        </w:rPr>
      </w:pPr>
      <w:r w:rsidRPr="000A7DB9">
        <w:rPr>
          <w:b/>
          <w:color w:val="000080"/>
          <w:u w:val="single"/>
        </w:rPr>
        <w:t>Русский язык(5-11 класс)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«Русский язык. Средняя школа. 5 класс» 1-С 2004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«Русский язык. Средняя школа. 6 класс» 1-С 2004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«Русский язык. Средняя школа. 7 класс» 1-С 2004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«Русский язык. Средняя школа. 8 класс» 1-С 2004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«Русский язык. Средняя школа. 9 класс» 1-С 2004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«ЕГЭ Русский язык» Просвещение-медиа (Новый диск) 2005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«Репетитор. Сдаем ЕГЭ по русскому языку» 1-С 2006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 </w:t>
      </w:r>
    </w:p>
    <w:p w:rsidR="000E114A" w:rsidRPr="000A7DB9" w:rsidRDefault="000E114A" w:rsidP="000A7DB9">
      <w:pPr>
        <w:pStyle w:val="msonospacing0"/>
        <w:spacing w:before="0" w:beforeAutospacing="0" w:after="0" w:afterAutospacing="0"/>
        <w:jc w:val="both"/>
        <w:rPr>
          <w:b/>
          <w:color w:val="000080"/>
        </w:rPr>
      </w:pPr>
      <w:r w:rsidRPr="000A7DB9">
        <w:rPr>
          <w:b/>
          <w:color w:val="000080"/>
          <w:u w:val="single"/>
        </w:rPr>
        <w:t>Химия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  «Школа. Химия, 8 </w:t>
      </w:r>
      <w:proofErr w:type="spellStart"/>
      <w:r w:rsidRPr="00B0674E">
        <w:rPr>
          <w:color w:val="000080"/>
        </w:rPr>
        <w:t>кл</w:t>
      </w:r>
      <w:proofErr w:type="spellEnd"/>
      <w:r w:rsidRPr="00B0674E">
        <w:rPr>
          <w:color w:val="000080"/>
        </w:rPr>
        <w:t>.» 1-С 2004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образовательный ресурс  «Химия для всех XXI» 1-С 2008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 </w:t>
      </w:r>
    </w:p>
    <w:p w:rsidR="000E114A" w:rsidRPr="000A7DB9" w:rsidRDefault="000E114A" w:rsidP="000A7DB9">
      <w:pPr>
        <w:pStyle w:val="msonospacing0"/>
        <w:spacing w:before="0" w:beforeAutospacing="0" w:after="0" w:afterAutospacing="0"/>
        <w:jc w:val="both"/>
        <w:rPr>
          <w:b/>
          <w:color w:val="000080"/>
        </w:rPr>
      </w:pPr>
      <w:r w:rsidRPr="000A7DB9">
        <w:rPr>
          <w:b/>
          <w:color w:val="000080"/>
          <w:u w:val="single"/>
        </w:rPr>
        <w:t>Английский язык для старшеклассников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  «Английский. Путь к совершенству — 2 (продвинутый)» </w:t>
      </w:r>
      <w:proofErr w:type="spellStart"/>
      <w:r w:rsidRPr="00B0674E">
        <w:rPr>
          <w:color w:val="000080"/>
        </w:rPr>
        <w:t>МедиаХауз</w:t>
      </w:r>
      <w:proofErr w:type="spellEnd"/>
      <w:r w:rsidRPr="00B0674E">
        <w:rPr>
          <w:color w:val="000080"/>
        </w:rPr>
        <w:t xml:space="preserve"> 2002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>электронный образовател</w:t>
      </w:r>
      <w:bookmarkStart w:id="1" w:name="_GoBack"/>
      <w:bookmarkEnd w:id="1"/>
      <w:r w:rsidRPr="00B0674E">
        <w:rPr>
          <w:color w:val="000080"/>
        </w:rPr>
        <w:t xml:space="preserve">ьный ресурс  «Образовательная коллекция. </w:t>
      </w:r>
      <w:proofErr w:type="spellStart"/>
      <w:r w:rsidRPr="00B0674E">
        <w:rPr>
          <w:color w:val="000080"/>
        </w:rPr>
        <w:t>English</w:t>
      </w:r>
      <w:proofErr w:type="spellEnd"/>
      <w:r w:rsidRPr="00B0674E">
        <w:rPr>
          <w:color w:val="000080"/>
        </w:rPr>
        <w:t xml:space="preserve"> </w:t>
      </w:r>
      <w:proofErr w:type="spellStart"/>
      <w:r w:rsidRPr="00B0674E">
        <w:rPr>
          <w:color w:val="000080"/>
        </w:rPr>
        <w:t>Platinum</w:t>
      </w:r>
      <w:proofErr w:type="spellEnd"/>
      <w:r w:rsidRPr="00B0674E">
        <w:rPr>
          <w:color w:val="000080"/>
        </w:rPr>
        <w:t xml:space="preserve"> </w:t>
      </w:r>
      <w:proofErr w:type="spellStart"/>
      <w:r w:rsidRPr="00B0674E">
        <w:rPr>
          <w:color w:val="000080"/>
        </w:rPr>
        <w:t>DeLuxe</w:t>
      </w:r>
      <w:proofErr w:type="spellEnd"/>
      <w:r w:rsidRPr="00B0674E">
        <w:rPr>
          <w:color w:val="000080"/>
        </w:rPr>
        <w:t>» 1-С 2006</w:t>
      </w:r>
    </w:p>
    <w:p w:rsidR="000A7DB9" w:rsidRDefault="000A7DB9" w:rsidP="000A7DB9">
      <w:pPr>
        <w:pStyle w:val="msonospacing0"/>
        <w:spacing w:before="0" w:beforeAutospacing="0" w:after="0" w:afterAutospacing="0"/>
        <w:jc w:val="both"/>
        <w:rPr>
          <w:color w:val="000080"/>
          <w:u w:val="single"/>
          <w:lang w:val="en-US"/>
        </w:rPr>
      </w:pPr>
    </w:p>
    <w:p w:rsidR="000E114A" w:rsidRPr="000A7DB9" w:rsidRDefault="000E114A" w:rsidP="000A7DB9">
      <w:pPr>
        <w:pStyle w:val="msonospacing0"/>
        <w:spacing w:before="0" w:beforeAutospacing="0" w:after="0" w:afterAutospacing="0"/>
        <w:jc w:val="both"/>
        <w:rPr>
          <w:b/>
          <w:color w:val="000080"/>
        </w:rPr>
      </w:pPr>
      <w:r w:rsidRPr="000A7DB9">
        <w:rPr>
          <w:b/>
          <w:color w:val="000080"/>
          <w:u w:val="single"/>
        </w:rPr>
        <w:t>Физика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 </w:t>
      </w:r>
      <w:proofErr w:type="spellStart"/>
      <w:r w:rsidRPr="00B0674E">
        <w:rPr>
          <w:color w:val="000080"/>
        </w:rPr>
        <w:t>Боревский</w:t>
      </w:r>
      <w:proofErr w:type="spellEnd"/>
      <w:r w:rsidRPr="00B0674E">
        <w:rPr>
          <w:color w:val="000080"/>
        </w:rPr>
        <w:t xml:space="preserve"> Л. Я. «Курс физики. Часть 1. Механика» </w:t>
      </w:r>
      <w:proofErr w:type="spellStart"/>
      <w:r w:rsidRPr="00B0674E">
        <w:rPr>
          <w:color w:val="000080"/>
        </w:rPr>
        <w:t>Медиахауз</w:t>
      </w:r>
      <w:proofErr w:type="spellEnd"/>
      <w:r w:rsidRPr="00B0674E">
        <w:rPr>
          <w:color w:val="000080"/>
        </w:rPr>
        <w:t xml:space="preserve"> 2005</w:t>
      </w:r>
    </w:p>
    <w:p w:rsidR="000E114A" w:rsidRPr="00B0674E" w:rsidRDefault="000E114A" w:rsidP="000A7DB9">
      <w:pPr>
        <w:pStyle w:val="msonospacing0"/>
        <w:spacing w:before="0" w:beforeAutospacing="0" w:after="0" w:afterAutospacing="0"/>
        <w:jc w:val="both"/>
      </w:pPr>
      <w:r w:rsidRPr="00B0674E">
        <w:rPr>
          <w:color w:val="000080"/>
        </w:rPr>
        <w:t xml:space="preserve">электронный образовательный ресурс </w:t>
      </w:r>
      <w:proofErr w:type="spellStart"/>
      <w:r w:rsidRPr="00B0674E">
        <w:rPr>
          <w:color w:val="000080"/>
        </w:rPr>
        <w:t>Боревский</w:t>
      </w:r>
      <w:proofErr w:type="spellEnd"/>
      <w:r w:rsidRPr="00B0674E">
        <w:rPr>
          <w:color w:val="000080"/>
        </w:rPr>
        <w:t xml:space="preserve"> Л. Я. «Курс физики. Часть 2. Термодинамика. Электродинамика» </w:t>
      </w:r>
      <w:proofErr w:type="spellStart"/>
      <w:r w:rsidRPr="00B0674E">
        <w:rPr>
          <w:color w:val="000080"/>
        </w:rPr>
        <w:t>МедиаХауз</w:t>
      </w:r>
      <w:proofErr w:type="spellEnd"/>
      <w:r w:rsidRPr="00B0674E">
        <w:rPr>
          <w:color w:val="000080"/>
        </w:rPr>
        <w:t xml:space="preserve"> 2005</w:t>
      </w:r>
    </w:p>
    <w:p w:rsidR="000E114A" w:rsidRPr="00B0674E" w:rsidRDefault="000E114A" w:rsidP="000A7DB9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14A" w:rsidRPr="00B0674E" w:rsidRDefault="000E114A" w:rsidP="000A7DB9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14A" w:rsidRDefault="000E114A" w:rsidP="000A7DB9">
      <w:pPr>
        <w:jc w:val="both"/>
      </w:pPr>
    </w:p>
    <w:p w:rsidR="006815C6" w:rsidRDefault="006815C6" w:rsidP="000A7DB9">
      <w:pPr>
        <w:jc w:val="both"/>
      </w:pPr>
    </w:p>
    <w:sectPr w:rsidR="006815C6" w:rsidSect="000A7D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590A"/>
    <w:multiLevelType w:val="hybridMultilevel"/>
    <w:tmpl w:val="480EA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182419"/>
    <w:multiLevelType w:val="hybridMultilevel"/>
    <w:tmpl w:val="387EA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9F1369"/>
    <w:multiLevelType w:val="multilevel"/>
    <w:tmpl w:val="918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61385"/>
    <w:multiLevelType w:val="multilevel"/>
    <w:tmpl w:val="21F6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4A"/>
    <w:rsid w:val="000A7DB9"/>
    <w:rsid w:val="000E114A"/>
    <w:rsid w:val="00603481"/>
    <w:rsid w:val="006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1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E11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1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E11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0E114A"/>
    <w:pPr>
      <w:spacing w:before="100" w:beforeAutospacing="1" w:after="100" w:afterAutospacing="1"/>
    </w:pPr>
  </w:style>
  <w:style w:type="character" w:styleId="a4">
    <w:name w:val="Strong"/>
    <w:basedOn w:val="a0"/>
    <w:qFormat/>
    <w:rsid w:val="000E114A"/>
    <w:rPr>
      <w:b/>
      <w:bCs/>
    </w:rPr>
  </w:style>
  <w:style w:type="character" w:styleId="a5">
    <w:name w:val="Hyperlink"/>
    <w:basedOn w:val="a0"/>
    <w:rsid w:val="000E114A"/>
    <w:rPr>
      <w:color w:val="000000"/>
      <w:u w:val="single"/>
    </w:rPr>
  </w:style>
  <w:style w:type="paragraph" w:customStyle="1" w:styleId="msonospacing0">
    <w:name w:val="msonospacing"/>
    <w:basedOn w:val="a"/>
    <w:rsid w:val="000E11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1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E11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1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E114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0E114A"/>
    <w:pPr>
      <w:spacing w:before="100" w:beforeAutospacing="1" w:after="100" w:afterAutospacing="1"/>
    </w:pPr>
  </w:style>
  <w:style w:type="character" w:styleId="a4">
    <w:name w:val="Strong"/>
    <w:basedOn w:val="a0"/>
    <w:qFormat/>
    <w:rsid w:val="000E114A"/>
    <w:rPr>
      <w:b/>
      <w:bCs/>
    </w:rPr>
  </w:style>
  <w:style w:type="character" w:styleId="a5">
    <w:name w:val="Hyperlink"/>
    <w:basedOn w:val="a0"/>
    <w:rsid w:val="000E114A"/>
    <w:rPr>
      <w:color w:val="000000"/>
      <w:u w:val="single"/>
    </w:rPr>
  </w:style>
  <w:style w:type="paragraph" w:customStyle="1" w:styleId="msonospacing0">
    <w:name w:val="msonospacing"/>
    <w:basedOn w:val="a"/>
    <w:rsid w:val="000E11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or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gramota.ru/slovar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ovar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2012-04-10T16:33:00Z</dcterms:created>
  <dcterms:modified xsi:type="dcterms:W3CDTF">2012-04-10T16:50:00Z</dcterms:modified>
</cp:coreProperties>
</file>